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AA" w:rsidRDefault="00D218AA" w:rsidP="00D218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средняя общеобразовательная школа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Засопка</w:t>
      </w:r>
      <w:proofErr w:type="spellEnd"/>
    </w:p>
    <w:p w:rsidR="00D218AA" w:rsidRDefault="00D218AA" w:rsidP="00D21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8AA" w:rsidRDefault="00D218AA" w:rsidP="00D21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8AA" w:rsidRDefault="00D218AA" w:rsidP="00D21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8AA" w:rsidRDefault="00D218AA" w:rsidP="00D21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8AA" w:rsidRDefault="00D218AA" w:rsidP="00D21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8AA" w:rsidRDefault="00D218AA" w:rsidP="00D21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8AA" w:rsidRPr="00D218AA" w:rsidRDefault="00D218AA" w:rsidP="00D21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8AA" w:rsidRPr="00D218AA" w:rsidRDefault="00D218AA" w:rsidP="00D21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8A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218AA" w:rsidRDefault="00D218AA" w:rsidP="00D21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8AA">
        <w:rPr>
          <w:rFonts w:ascii="Times New Roman" w:hAnsi="Times New Roman" w:cs="Times New Roman"/>
          <w:b/>
          <w:sz w:val="28"/>
          <w:szCs w:val="28"/>
        </w:rPr>
        <w:t>проведения всероссийских проверочных работ в 2023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218AA" w:rsidRDefault="00D218AA" w:rsidP="00D21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AA" w:rsidRDefault="00D218AA" w:rsidP="00D21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AA" w:rsidRDefault="00D218AA" w:rsidP="00D21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AA" w:rsidRDefault="00D218AA" w:rsidP="00D21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AA" w:rsidRDefault="00D218AA" w:rsidP="00D21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AA" w:rsidRDefault="00D218AA" w:rsidP="00D21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AA" w:rsidRDefault="00D218AA" w:rsidP="00D21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AA" w:rsidRDefault="00D218AA" w:rsidP="00D21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AA" w:rsidRDefault="00D218AA" w:rsidP="00D21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AA" w:rsidRDefault="00D218AA" w:rsidP="00D21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AA" w:rsidRDefault="00D218AA" w:rsidP="00D21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AA" w:rsidRDefault="00D218AA" w:rsidP="00D21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AA" w:rsidRDefault="00D218AA" w:rsidP="00D21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AA" w:rsidRPr="00D218AA" w:rsidRDefault="00D218AA" w:rsidP="00D21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AA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lastRenderedPageBreak/>
        <w:t xml:space="preserve">Порядок проведения всероссийских проверочных работ в 2023 году разработан в соответствии с Приказом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</w:t>
      </w:r>
    </w:p>
    <w:p w:rsidR="00D218AA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1. Проведение всероссийских проверочных работ (далее – ВПР) в 4-8, 10-11 классах ВПР проводятся в любой день периода, указанного в Плане-графике проведения всероссийских проверочных работ в 2023 году (далее – План-график). Даты проведения ВПР определяются образовательной организацией (далее – ОО) самостоятельно либо устанавливаются ОИВ. Участниками ВПР в 4-8 классах по каждому учебному предмету являются все обучающиеся соответствующих классов всех ОО Российской Федерации, реализующих программы начального общего, основного общего, среднего общего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218A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10-11 классов принимают участие в ВПР по решению ОО. ОИВ может принять решение об участии в ВПР обучающихся 10-11 классов отдельных ОО. Проверочные работы в 11 классах проводятся по тем предметам, которые не выбраны для сдачи в форме единого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экзамена (далее - ЕГЭ). В случае принятия ОО такого решения в ВПР по конкретному учебному предмету принимают участие все обучающиеся этой ОО, не планирующие проходить государственную итоговую аттестацию в форме ЕГЭ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D218AA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1.1</w:t>
      </w:r>
      <w:proofErr w:type="gramStart"/>
      <w:r w:rsidRPr="00D218A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ВПР: - в 4 классе по предметам: «Русский язык», «Математика», «Окружающий мир» принимают участие все обучающиеся параллели; </w:t>
      </w:r>
    </w:p>
    <w:p w:rsidR="00D218AA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>- в 5 классе по предметам «Русский язык», «Математика», «История» и «Биология» принимают участие все обучающиеся параллели;</w:t>
      </w:r>
    </w:p>
    <w:p w:rsidR="00D218AA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- в 6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 ВПР проводятся для каждого класса по двум предметам на основе случайного выбора; </w:t>
      </w:r>
    </w:p>
    <w:p w:rsidR="00D218AA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- в 4-6 классах проводятся ВПР с контролем объективности результатов по русскому языку и математике (формируемая выборка ОО и участников, включённых в выборку, определяется федеральным организатором). ВПР с контролем объективности результатов обязательно проводятся в присутствии </w:t>
      </w:r>
      <w:r w:rsidRPr="00D218AA">
        <w:rPr>
          <w:rFonts w:ascii="Times New Roman" w:hAnsi="Times New Roman" w:cs="Times New Roman"/>
          <w:sz w:val="28"/>
          <w:szCs w:val="28"/>
        </w:rPr>
        <w:lastRenderedPageBreak/>
        <w:t>независимых наблюдателей в аудитории, проверяются работы независимыми экспертами.</w:t>
      </w:r>
    </w:p>
    <w:p w:rsidR="00D218AA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18AA">
        <w:rPr>
          <w:rFonts w:ascii="Times New Roman" w:hAnsi="Times New Roman" w:cs="Times New Roman"/>
          <w:sz w:val="28"/>
          <w:szCs w:val="28"/>
        </w:rPr>
        <w:t>- в 7 классе по предметам «Русский язык», «Математика, «Иностранный язык» («Английский язык», «Немецкий язык», «Французский язык») принимают участие все обучающиеся параллели; 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выбора.</w:t>
      </w:r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По иностранному языку </w:t>
      </w:r>
      <w:proofErr w:type="gramStart"/>
      <w:r w:rsidRPr="00D218A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выполняют проверочную работу по основному/первому изучаемому языку. В классах с углубленным изучением математики и/или физики проверочные работы по данным предметам проводятся на углубленном уровне. </w:t>
      </w:r>
    </w:p>
    <w:p w:rsidR="00D218AA" w:rsidRDefault="00D218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18AA">
        <w:rPr>
          <w:rFonts w:ascii="Times New Roman" w:hAnsi="Times New Roman" w:cs="Times New Roman"/>
          <w:sz w:val="28"/>
          <w:szCs w:val="28"/>
        </w:rPr>
        <w:t>- в 8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ВПР проводятся для каждого класса по двум предметам на основе случайного выбора. В классах с углубленным изучением математики и/или физики проверочные работы по данным предметам проводятся на углубленном уровне. Для проведения ВПР по двум предметам на основе случайного выбора предметы распределяются по одному из каждой предметной области: общественно-научные предметы – «История», «Обществознание», «География»; естественнонаучные предметы – «Физика», «Химия», «Биология».</w:t>
      </w:r>
    </w:p>
    <w:p w:rsidR="00D218AA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В 6 классах для равного количества предметов для распределения «География» переносится в естественнонаучную предметную область. Таким образом, в 6 классах общественно-научные предметы – «История», «Обществознание»; естественнонаучные предметы – «Биология», «География»; </w:t>
      </w:r>
    </w:p>
    <w:p w:rsidR="00D218AA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в 7 классах общественно-научные предметы – «История», «Обществознание», «География»; естественнонаучные предметы – «Биология», «Физика»; </w:t>
      </w:r>
    </w:p>
    <w:p w:rsidR="00D218AA" w:rsidRDefault="00D218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18AA">
        <w:rPr>
          <w:rFonts w:ascii="Times New Roman" w:hAnsi="Times New Roman" w:cs="Times New Roman"/>
          <w:sz w:val="28"/>
          <w:szCs w:val="28"/>
        </w:rPr>
        <w:t>в 8 классах общественно-научные предметы – «История», «Обществознание», «География»; естественнонаучные предметы – «Физика», «Химия», «Биология».</w:t>
      </w:r>
      <w:proofErr w:type="gramEnd"/>
    </w:p>
    <w:p w:rsidR="00D218AA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1.2. ВПР проводятся в режиме апробации: </w:t>
      </w:r>
    </w:p>
    <w:p w:rsidR="00D218AA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- в 10 и 11 классах по предмету «География», По учебному плану ОО изучение предмета «География» может заканчиваться в 10 или 11 классе. В </w:t>
      </w:r>
      <w:r w:rsidRPr="00D218AA">
        <w:rPr>
          <w:rFonts w:ascii="Times New Roman" w:hAnsi="Times New Roman" w:cs="Times New Roman"/>
          <w:sz w:val="28"/>
          <w:szCs w:val="28"/>
        </w:rPr>
        <w:lastRenderedPageBreak/>
        <w:t>проверочной работе по географии в 10 классе принимают участие обучающиеся, у которых по учебному плану изучение предмета «География» заканчивается в 10 классе.</w:t>
      </w:r>
    </w:p>
    <w:p w:rsidR="00D218AA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- в 11 классе по предметам: </w:t>
      </w:r>
      <w:proofErr w:type="gramStart"/>
      <w:r w:rsidRPr="00D218AA">
        <w:rPr>
          <w:rFonts w:ascii="Times New Roman" w:hAnsi="Times New Roman" w:cs="Times New Roman"/>
          <w:sz w:val="28"/>
          <w:szCs w:val="28"/>
        </w:rPr>
        <w:t>«Физика», «Химия», «Биология», «История», «Иностранный язык» («Английский язык», «Немецкий язык», «Французский язык»).</w:t>
      </w:r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По иностранному языку </w:t>
      </w:r>
      <w:proofErr w:type="gramStart"/>
      <w:r w:rsidRPr="00D218A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выполняют проверочную работу по основному/первому изучаемому языку. </w:t>
      </w:r>
    </w:p>
    <w:p w:rsidR="00D218AA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>- в 11 классе проводится единая проверочная работа по социально-гуманитарным предметам с контролем объективности результатов (формируемая выборка ОО и участников, включённых в выборку, определяется федеральным организатором). Единая проверочная работа по социально-гуманитарным предметам с контролем объективности результатов обязательно проводится в компьютерной форме в присутствии независимых наблюдателей в аудитории, проверяются работы независимыми экспертами. В единую проверочную работу входят задания по предметам: «География», «История», «Обществознание».</w:t>
      </w:r>
    </w:p>
    <w:p w:rsidR="00D218AA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1.3. При проведении ВПР ОО предоставляется альтернативная возможность выполнения участниками работ в компьютерной форме:</w:t>
      </w:r>
    </w:p>
    <w:p w:rsidR="00D218AA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в 5 классах по предметам «История», «Биология»: </w:t>
      </w:r>
    </w:p>
    <w:p w:rsidR="00D218AA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в 6, 7, 8 классах по предметам «История», «Биология», «География», «Обществознание». </w:t>
      </w:r>
    </w:p>
    <w:p w:rsidR="00D218AA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Для проведения ВПР в 5-8 классах по предметам «История», «Биология», «География», «Обществознание» в каждой параллели по каждому предмету выбирается только одна форма проведения (для всей параллели по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выбран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ному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предмету) - традиционная или компьютерная. Каждому участнику выдается один и тот же код на все работы (в 4-8, 10 классах пятизначный код, в 11 классе - четырехзначный код). Инструктивные материалы,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для региональных и/или муниципальных координаторов, организаторов ВПР в ОО, организаторов в аудитории, экспертов по проверке работ, предоставляются федеральным организатором в соответствии с Планом-графиком. В инструктивных материалах описывается вся последовательность действий всех участников, необходимых для проведения ВПР. Время выполнения работ и формат печати вариантов ВПР представлены в Приложении к Порядку проведения ВПР. </w:t>
      </w:r>
    </w:p>
    <w:p w:rsidR="00D218AA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lastRenderedPageBreak/>
        <w:t xml:space="preserve">2. Проведение ВПР в компьютерной форме в 5-8 классах: 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в 5 классах по предметам «История», «Биология»; в 6-8 классах по предметам «История», «Биология», «География», «Обществознание». Решение о проведении проверочной работы в компьютерной форме ОО принимает самостоятельно. В случае принятия решения о проведении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рочных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работ в компьютерной форме эксперты для проверки заданий получат доступ к системе электронной проверки заданий «Эксперт».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 (не более пяти дней) периода проведения ВПР в компьютерной форме, указанного в Плане-графике. </w:t>
      </w:r>
      <w:proofErr w:type="gramStart"/>
      <w:r w:rsidRPr="00D218AA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органи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затор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 обеспечивает ОО реквизитами доступа участников для выполнения проверочных работ в компьютерной форме и экспертов для проверки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. Реквизиты доступа публикуются в личных кабинетах ОО Федеральной информационной системе оценки качества образования (далее – ФИС ОКО). Технические требования к компьютерам (при выборе компьютерной формы проведения) Под управлением операционной системы семейства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 для платформ x86, x64. Процессор: Минимальная конфигурация: одноядерный, минимальная частота 3,0 ГГц, Рекомендуемая конфигурация: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двухъядерный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>, минимальная част</w:t>
      </w:r>
      <w:r>
        <w:rPr>
          <w:rFonts w:ascii="Times New Roman" w:hAnsi="Times New Roman" w:cs="Times New Roman"/>
          <w:sz w:val="28"/>
          <w:szCs w:val="28"/>
        </w:rPr>
        <w:t xml:space="preserve">ота 2 ГГц. Оперативная память: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D218AA">
        <w:rPr>
          <w:rFonts w:ascii="Times New Roman" w:hAnsi="Times New Roman" w:cs="Times New Roman"/>
          <w:sz w:val="28"/>
          <w:szCs w:val="28"/>
        </w:rPr>
        <w:t>инималь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объем: от 2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ГБайт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, Рекомендуемый объем: от 4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ГБайт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. Свободное дисковое пространство: от 10 Гб. Прочее оборудование: Манипулятор «мышь». Клавиатура. Видеокарта и монитор: разрешение не менее 1024 по горизонтали, не менее 768 по вертикали. Дополнительное ПО: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D218A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218AA">
        <w:rPr>
          <w:rFonts w:ascii="Times New Roman" w:hAnsi="Times New Roman" w:cs="Times New Roman"/>
          <w:sz w:val="28"/>
          <w:szCs w:val="28"/>
        </w:rPr>
        <w:t>раузер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>. Требуется подключение к сети Интернет. Технический специали</w:t>
      </w:r>
      <w:proofErr w:type="gramStart"/>
      <w:r w:rsidRPr="00D218AA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исутствии ответственного организатора проводит проверку доступа к сети Интернет на каждом рабочем месте. 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>2.1. Для проведения ВПР в компьютерной форме в параллели 5 классов предоставляется следующая информация: - количество классов в параллели; - дата проведения ВПР по каждому предмету (не более пяти дней).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2.2. Для проведения ВПР в компьютерной форме в параллелях 6 ,7, 8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- количество классов в каждой параллели; - дата проведения ВПР по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каж</w:t>
      </w:r>
      <w:r w:rsidR="00D3675C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дому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из двух предметов на основе случайного выбора (не более пяти дней). Форма сбора результатов не заполняется. Заполняется электронный протокол, в котором указывается связь логина участника, полученного для </w:t>
      </w:r>
      <w:r w:rsidRPr="00D218AA">
        <w:rPr>
          <w:rFonts w:ascii="Times New Roman" w:hAnsi="Times New Roman" w:cs="Times New Roman"/>
          <w:sz w:val="28"/>
          <w:szCs w:val="28"/>
        </w:rPr>
        <w:lastRenderedPageBreak/>
        <w:t>входа в систему для выполнения работы, с пятизначным кодом участника. Результаты будут сформированы после проверки работ участников экспертами в системе электронной проверки заданий «Эксперт» в соответствии с Планом-графиком.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3. Региональный/муниципальный координатор: 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3.1. Осуществляет мониторинг формирования заявки от ОО на участие в ВПР, корректирует, взаимодействуя с муниципальными/региональными координаторами и ОО. 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>3.2. Осуществляет мониторинг заполнения ОО расписания проведения ВПР в традиционной и в компьютерной форме.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3.3. Информирует ответственных организаторов ОО о необходимости ознакомления с инструктивными материалами для проведения ВПР, контролирует проведение ВПР в ОО. 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>3.4. Осуществляет мониторинг загрузки ОО электронных форм сбора результатов ВПР.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3.5. В случае проведения ВПР в компьютерной форме осуществляет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мони</w:t>
      </w:r>
      <w:r w:rsidR="00D3675C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торинг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хода проверки экспертами заданий проверочных работ участников в ОО и заполнения электронных протоколов. 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4. Ответственный организатор ОО: 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>4.1. Формирует заявку на участие в ВПР в личном кабинете ФИС ОКО.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4.2. Формирует расписание ВПР в традиционной и компьютерной форме в 4-8 и в 10- 11 классах. 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>4.3. Заполняет форму сбора информации о количестве экспертов по проверке заданий проверочных работ в компьютерной форме: в 5-8 классах по предметам «История», «Биология», «География», «Обществознание» в 11 классах по единой проверочной работе по социально-гуманитарным предметам в рамках выборочного проведения с контролем объективности результатов.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4.4. Соблюдая конфиденциальность, скачивает архив с материалами для проведения ВПР – файлы для участников ВПР – в личном кабинете в ФИС ОКО https://spo</w:t>
      </w:r>
      <w:r w:rsidRPr="00D218AA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fisoko.obrnadzor.gov.ru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/ в разделе «ВПР». Архив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размеща</w:t>
      </w:r>
      <w:r w:rsidR="00D3675C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в ФИС ОКО в соответствии с Планом-графиком. Рекомендуется скачать архив заранее, до дня проведения работы. Для каждой ОО варианты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сгенери</w:t>
      </w:r>
      <w:r w:rsidR="00D3675C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lastRenderedPageBreak/>
        <w:t>рованы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индивидуально на основе банка оценочных средств ВПР с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исполь</w:t>
      </w:r>
      <w:r w:rsidR="00D3675C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зованием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 ФИС ОКО. Критерии оценивания ответов и форма сбора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резуль</w:t>
      </w:r>
      <w:r w:rsidR="00D3675C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татов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размещаются в ФИС ОКО в соответствии с Планом-графиком. 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Для 6 - 8 классов информация о распределении конкретных предметов на основе случайного выбора по конкретным классам будет предоставляться ОО не ранее чем за семь дней до дня проведения в личном кабинете ФИС ОКО в соответствии с расписанием, полученным от ОО, согласно Плану-графику. Распределение предметов на основе случайного выбора осуществляет федеральный организатор. 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4.5. Скачивает в личном кабинете в ФИС ОКО в разделе «ВПР» бумажный протокол для внесения информации по классам ОО и их наименованиям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 Варианты ВПР печатаются на всех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участ</w:t>
      </w:r>
      <w:r w:rsidR="00D3675C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 Организует выполнение работы участниками. Каждому участнику выдается один и тот же код на все работы (произвольно </w:t>
      </w:r>
      <w:proofErr w:type="gramStart"/>
      <w:r w:rsidRPr="00D218A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4.6. По окончании проведения работы собирает все комплекты с ответами участников. 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4.7. Организует проверку ответов участников экспертами с помощью критериев оценивания (период проверки работ указан в Плане-графике). 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4.8. 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класс). В электронной форме сбора результатов и в электронном протоколе передаются только коды участников (логины), ФИО не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указы</w:t>
      </w:r>
      <w:r w:rsidR="00D3675C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вается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. Соответствие ФИО и кода остается в ОО в виде бумажного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прото</w:t>
      </w:r>
      <w:r w:rsidR="00D3675C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кола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>.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lastRenderedPageBreak/>
        <w:t xml:space="preserve"> 4.9. Загружает электронную форму сбора результатов и электронный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прото</w:t>
      </w:r>
      <w:r w:rsidR="00D3675C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кол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в ФИС ОКО в разделе «ВПР» (период загрузки форм указан в Плане-графике). 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4.10. Для проведения в параллелях 5-8 классов ВПР в компьютерной форме предоставляет необходимую информацию, обеспечивает логинами и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паро</w:t>
      </w:r>
      <w:r w:rsidR="00D3675C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лями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участников и экспертов, организует проведение ВПР в компьютерной форме и работу экспертов по проверке заданий.</w:t>
      </w:r>
    </w:p>
    <w:p w:rsidR="00D3675C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5. Организатор в аудитории </w:t>
      </w:r>
    </w:p>
    <w:p w:rsidR="00B20430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5.1. В традиционной форме: </w:t>
      </w:r>
    </w:p>
    <w:p w:rsidR="00B20430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5.1.1. Получает от ответственного организатора коды и варианты (первый и второй) проверочных работ, выдает каждому участнику. </w:t>
      </w:r>
    </w:p>
    <w:p w:rsidR="00B20430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5.1.2. Проводит инструктаж (5 мин) (текст размещен </w:t>
      </w:r>
      <w:proofErr w:type="gramStart"/>
      <w:r w:rsidRPr="00D218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инструктивных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мате</w:t>
      </w:r>
      <w:r w:rsidR="00B20430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риалах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20430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5.1.3. Проверяет, чтобы каждый участник переписал выданный ему код в специально отведенное поле в верхней правой части каждого листа с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зада</w:t>
      </w:r>
      <w:r w:rsidR="00B20430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ниями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430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5.1.4. В процессе проведения работы заполняет бумажный протокол, в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кото</w:t>
      </w:r>
      <w:r w:rsidR="00B20430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ром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фиксирует код участника в таблице рядом с ФИО участника. </w:t>
      </w:r>
    </w:p>
    <w:p w:rsidR="00B20430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5.1.5. По окончании проведения работы собирает все комплекты с ответами участников и передает ответственному организатору. </w:t>
      </w:r>
    </w:p>
    <w:p w:rsidR="00B20430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5.2. В компьютерной форме: </w:t>
      </w:r>
    </w:p>
    <w:p w:rsidR="00B20430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5.2.1. Перед началом проведения ВПР проверяет подключение компьютеров к сети Интернет (с помощью технического специалиста), открывает на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каж</w:t>
      </w:r>
      <w:r w:rsidR="00B20430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дом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компьютере страницу для входа https://edutest.obrnadzor.gov.ru/login . </w:t>
      </w:r>
    </w:p>
    <w:p w:rsidR="00B20430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5.2.2. Рассаживает участников за рабочие места и раздает логины и пароли для проведения проверочной работы. Помогает участникам, у которых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выз</w:t>
      </w:r>
      <w:r w:rsidR="00B20430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вало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затруднение введение логина и пароля. </w:t>
      </w:r>
    </w:p>
    <w:p w:rsidR="00B20430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5.2.3. Проводит инструктаж (5 мин) (текст размещен </w:t>
      </w:r>
      <w:proofErr w:type="gramStart"/>
      <w:r w:rsidRPr="00D218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инструктивных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мате</w:t>
      </w:r>
      <w:r w:rsidR="00B20430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риалах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). 5.2.4. В процессе проведения работы заполняет бумажный протокол, в котором фиксирует код участника в таблице рядом с логином участника. </w:t>
      </w:r>
    </w:p>
    <w:p w:rsidR="00B20430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5.2.5. </w:t>
      </w:r>
      <w:proofErr w:type="gramStart"/>
      <w:r w:rsidRPr="00D218AA">
        <w:rPr>
          <w:rFonts w:ascii="Times New Roman" w:hAnsi="Times New Roman" w:cs="Times New Roman"/>
          <w:sz w:val="28"/>
          <w:szCs w:val="28"/>
        </w:rPr>
        <w:t xml:space="preserve">Через каждые 10 минут проведения проверочной работы проводит рекомендуемый комплекс упражнений гимнастики для глаз (в течение 5 </w:t>
      </w:r>
      <w:r w:rsidRPr="00D218AA">
        <w:rPr>
          <w:rFonts w:ascii="Times New Roman" w:hAnsi="Times New Roman" w:cs="Times New Roman"/>
          <w:sz w:val="28"/>
          <w:szCs w:val="28"/>
        </w:rPr>
        <w:lastRenderedPageBreak/>
        <w:t>минут) (комплекс упражнений заранее скачать в личном кабинете в ФИС ОКО (https://spo</w:t>
      </w:r>
      <w:r w:rsidRPr="00D218AA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fisoko.obrnadzor.gov.ru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B20430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>5.2.6. По окончании проверочной работы проверяет, что каждый участник корректно завершил работу и нажал кнопку «Завершить», фиксирует это в бумажном протоколе.</w:t>
      </w:r>
    </w:p>
    <w:p w:rsidR="00B20430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D218AA">
        <w:rPr>
          <w:rFonts w:ascii="Times New Roman" w:hAnsi="Times New Roman" w:cs="Times New Roman"/>
          <w:sz w:val="28"/>
          <w:szCs w:val="28"/>
        </w:rPr>
        <w:t xml:space="preserve">Эксперт Список экспертов по проверке работ формирует ОО из числа педагогических работников, работающих в общеобразовательной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организа</w:t>
      </w:r>
      <w:r w:rsidR="00B20430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 и обладающих навыками оценки образовательных достижений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обучаю</w:t>
      </w:r>
      <w:r w:rsidR="00B20430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20430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6.1. Оценивает работы в соответствии с полученными критериями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оценива</w:t>
      </w:r>
      <w:r w:rsidR="00B20430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>.</w:t>
      </w:r>
    </w:p>
    <w:p w:rsidR="00B20430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6.2. Вписывает баллы за каждое задание в специальное квадратное поле с пунктирной границей слева от соответствующего задания:</w:t>
      </w:r>
    </w:p>
    <w:p w:rsidR="00B20430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- 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отсутствуют). </w:t>
      </w:r>
    </w:p>
    <w:p w:rsidR="00B20430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>-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» («тема не пройдена»). </w:t>
      </w:r>
    </w:p>
    <w:p w:rsidR="00B20430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6.3. После проверки каждой работы необходимо внести баллы в таблицу на 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 </w:t>
      </w:r>
    </w:p>
    <w:p w:rsidR="00B20430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6.4. В случае принятия решения о проведении проверочных работ в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компью</w:t>
      </w:r>
      <w:r w:rsidR="00B20430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терной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форме эксперты для проверки заданий получат доступ к системе электронной проверки заданий «Эксперт». </w:t>
      </w:r>
    </w:p>
    <w:p w:rsidR="00B20430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7. Проведение ВПР в 6 - 8 классах по предметам на основе </w:t>
      </w:r>
      <w:proofErr w:type="gramStart"/>
      <w:r w:rsidRPr="00D218AA">
        <w:rPr>
          <w:rFonts w:ascii="Times New Roman" w:hAnsi="Times New Roman" w:cs="Times New Roman"/>
          <w:sz w:val="28"/>
          <w:szCs w:val="28"/>
        </w:rPr>
        <w:t>случайного</w:t>
      </w:r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выбо</w:t>
      </w:r>
      <w:r w:rsidR="00B20430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813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7.1. В 6-8 классах распределение конкретных предметов на основе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случай</w:t>
      </w:r>
      <w:r w:rsidR="00B20430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выбора по конкретным классам осуществляется федеральным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органи</w:t>
      </w:r>
      <w:r w:rsidR="00B20430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затором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. Для проведения ВПР по двум предметам на основе случайного </w:t>
      </w:r>
      <w:r w:rsidRPr="00D218AA">
        <w:rPr>
          <w:rFonts w:ascii="Times New Roman" w:hAnsi="Times New Roman" w:cs="Times New Roman"/>
          <w:sz w:val="28"/>
          <w:szCs w:val="28"/>
        </w:rPr>
        <w:lastRenderedPageBreak/>
        <w:t>выбора предметы распределяются по одному из каждой предметной области: общественно-научные предметы – «История», «Обществознание», «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Геогра</w:t>
      </w:r>
      <w:r w:rsidR="00B20430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фия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>»; естественнонаучные предметы – «Физика», «Химия», «Биология».</w:t>
      </w:r>
    </w:p>
    <w:p w:rsidR="00095813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В 6 классах для равного количества предметов для распределения «География» переносится в естест</w:t>
      </w:r>
      <w:r w:rsidR="00095813">
        <w:rPr>
          <w:rFonts w:ascii="Times New Roman" w:hAnsi="Times New Roman" w:cs="Times New Roman"/>
          <w:sz w:val="28"/>
          <w:szCs w:val="28"/>
        </w:rPr>
        <w:t>веннонаучную предметную область;</w:t>
      </w:r>
      <w:r w:rsidRPr="00D218AA">
        <w:rPr>
          <w:rFonts w:ascii="Times New Roman" w:hAnsi="Times New Roman" w:cs="Times New Roman"/>
          <w:sz w:val="28"/>
          <w:szCs w:val="28"/>
        </w:rPr>
        <w:t xml:space="preserve"> в 6 классах общественно-научные предметы – «История», «Обществознание»; естественнонаучные предметы – «Биология», «География»; </w:t>
      </w:r>
    </w:p>
    <w:p w:rsidR="00095813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>в 7 классах общественно-научные предметы – «История», «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Общество</w:t>
      </w:r>
      <w:r w:rsidR="00095813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знание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», «География»; естественнонаучные предметы – «Биология», «Физика»; </w:t>
      </w:r>
    </w:p>
    <w:p w:rsidR="00095813" w:rsidRDefault="00D218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18AA">
        <w:rPr>
          <w:rFonts w:ascii="Times New Roman" w:hAnsi="Times New Roman" w:cs="Times New Roman"/>
          <w:sz w:val="28"/>
          <w:szCs w:val="28"/>
        </w:rPr>
        <w:t xml:space="preserve">в 8 классах общественно-научные предметы – «История», «Обществознание», «География»; естественнонаучные предметы – «Физика», «Химия», «Биология». </w:t>
      </w:r>
      <w:proofErr w:type="gramEnd"/>
    </w:p>
    <w:p w:rsidR="00095813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7.2. Распределение конкретных предметов на основе случайного выбора по конкретным классам предоставляется ОО не ранее чем за семь дней до дня проведения. </w:t>
      </w:r>
    </w:p>
    <w:p w:rsidR="00095813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7.3. Распределение конкретных предметов по конкретным классам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публику</w:t>
      </w:r>
      <w:r w:rsidR="00095813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в личном кабинете ОО ФИС ОКО в соответствии с информацией,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полу</w:t>
      </w:r>
      <w:r w:rsidR="00095813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ченной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 от ОО. </w:t>
      </w:r>
    </w:p>
    <w:p w:rsidR="00095813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>7.4. 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2F6369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8. Проведение ВПР по иностранным языкам в 7 и 11 классах Всероссийская проверочная работа по иностранным языкам (английский язык, немецкий язык, французский язык) в 7 классах выполняется в штатном режиме в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ком</w:t>
      </w:r>
      <w:r w:rsidR="00095813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пьютерной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форме в специально оборудованной для этого аудитории в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объе</w:t>
      </w:r>
      <w:r w:rsidR="00095813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, соответствующем техническим возможностям ОО. Для выполнения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ра</w:t>
      </w:r>
      <w:r w:rsidR="00095813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боты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 в ФИС ОКО в разделе «ВПР» размещается специальное программное обеспечение (далее - </w:t>
      </w:r>
      <w:proofErr w:type="gramStart"/>
      <w:r w:rsidRPr="00D218A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). ПО и демонстрационные варианты размещаются в личном кабинете в ФИС ОКО в разделе «ВПР» в соответствии с Планом-графиком проведения ВПР. ВПР по иностранным языкам (английский язык, немецкий язык, французский язык) в 11 классах выполняется в режиме апробации в компьютерной форме в специально оборудованной для этого аудитории в объеме, соответствующем техническим возможностям ОО. Для выполнения работы в ФИС ОКО в разделе «ВПР» размещается специальное </w:t>
      </w:r>
      <w:proofErr w:type="gramStart"/>
      <w:r w:rsidRPr="00D218AA">
        <w:rPr>
          <w:rFonts w:ascii="Times New Roman" w:hAnsi="Times New Roman" w:cs="Times New Roman"/>
          <w:sz w:val="28"/>
          <w:szCs w:val="28"/>
        </w:rPr>
        <w:lastRenderedPageBreak/>
        <w:t>ПО</w:t>
      </w:r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. ПО и демонстрационные варианты размещаются в личном кабинете в ФИС ОКО в разделе «ВПР» в соответствии с Планом-графиком. Технические требования к компьютерам (для проведения работ по иностранным языкам) Операционная система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 7 и выше: ia32 (x86), x64. Процессор: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Мини</w:t>
      </w:r>
      <w:r w:rsidR="00095813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мальная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конфигурация: одноядерный, минимальная частота 3,0 ГГц, Рекомендуемая конфигурация: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двухъядерный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, минимальная частота 2 ГГц. Оперативная память: Минимальный объем: от 2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ГБайт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, Рекомендуемый объем: от 4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ГБайт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. Свободное дисковое пространство: от 10 Гб. Прочее оборудование: Манипулятор «мышь», Клавиатура. Видеокарта и монитор: разрешение не менее 1024 по горизонтали, не менее 768 по вертикали. Звуковая карта Внешний интерфейс: USB 2.0 и выше, рекомендуется не менее 2-х свободных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Аудиогарнитура</w:t>
      </w:r>
      <w:proofErr w:type="spellEnd"/>
      <w:proofErr w:type="gramStart"/>
      <w:r w:rsidRPr="00D218A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рабочей Станции должна быть подключена гарнитура (наушники с микрофоном) Тип: гарнитура, микрофон с подвижным креплением (не «на проводе») Тип динамиков: полузакрытого типа. Ушные подушки наушников (амбушюры) </w:t>
      </w:r>
      <w:proofErr w:type="gramStart"/>
      <w:r w:rsidRPr="00D218AA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ягкие. Система активного шумоподавления: нет. Чувствительность микрофона: не более – 80Дб (т.е. число чувствительности должно быть меньше 80). При использовании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мик</w:t>
      </w:r>
      <w:r w:rsidR="002F6369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рофона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с большей чувствительностью необходимо предварительно убедиться в отсутствии в записи посторонних шумов. Направленность микрофона: нет. Длина кабеля: не менее 2 м. Тип крепления: мягкое оголовье с возможностью регулировки размера.</w:t>
      </w:r>
    </w:p>
    <w:p w:rsidR="002F6369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9. Сбор контекстных данных для проведения мониторинга качества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подго</w:t>
      </w:r>
      <w:r w:rsidR="002F6369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товки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обучающихся Ответственный организатор ОО: Заполняет форму сбора контекстных данных для проведения мониторинга качества подготовки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обу</w:t>
      </w:r>
      <w:r w:rsidR="002F6369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чающихся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Региональный/ Муниципальный координатор: Осуществляет мониторинг загрузки форм сбора контекстных данных об ОО, консультирует ОО.</w:t>
      </w:r>
    </w:p>
    <w:p w:rsidR="002F6369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10. Получение результатов ВПР Ответственный организатор ОО, </w:t>
      </w:r>
      <w:proofErr w:type="spellStart"/>
      <w:proofErr w:type="gramStart"/>
      <w:r w:rsidRPr="00D218AA">
        <w:rPr>
          <w:rFonts w:ascii="Times New Roman" w:hAnsi="Times New Roman" w:cs="Times New Roman"/>
          <w:sz w:val="28"/>
          <w:szCs w:val="28"/>
        </w:rPr>
        <w:t>муници</w:t>
      </w:r>
      <w:r w:rsidR="002F6369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пальный</w:t>
      </w:r>
      <w:proofErr w:type="spellEnd"/>
      <w:proofErr w:type="gramEnd"/>
      <w:r w:rsidRPr="00D218AA">
        <w:rPr>
          <w:rFonts w:ascii="Times New Roman" w:hAnsi="Times New Roman" w:cs="Times New Roman"/>
          <w:sz w:val="28"/>
          <w:szCs w:val="28"/>
        </w:rPr>
        <w:t xml:space="preserve"> и/или региональный координатор: Получает результаты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прове</w:t>
      </w:r>
      <w:r w:rsidR="002F6369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рочных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 работ в разделе «Аналитика» ФИС ОКО в соответствии с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инструк</w:t>
      </w:r>
      <w:r w:rsidR="002F6369">
        <w:rPr>
          <w:rFonts w:ascii="Times New Roman" w:hAnsi="Times New Roman" w:cs="Times New Roman"/>
          <w:sz w:val="28"/>
          <w:szCs w:val="28"/>
        </w:rPr>
        <w:t>-</w:t>
      </w:r>
      <w:r w:rsidRPr="00D218AA">
        <w:rPr>
          <w:rFonts w:ascii="Times New Roman" w:hAnsi="Times New Roman" w:cs="Times New Roman"/>
          <w:sz w:val="28"/>
          <w:szCs w:val="28"/>
        </w:rPr>
        <w:t>цией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 xml:space="preserve"> по работе с разделом, размещенной во вкладке «Техническая </w:t>
      </w:r>
      <w:proofErr w:type="spellStart"/>
      <w:r w:rsidRPr="00D218AA">
        <w:rPr>
          <w:rFonts w:ascii="Times New Roman" w:hAnsi="Times New Roman" w:cs="Times New Roman"/>
          <w:sz w:val="28"/>
          <w:szCs w:val="28"/>
        </w:rPr>
        <w:t>поддерж</w:t>
      </w:r>
      <w:proofErr w:type="gramStart"/>
      <w:r w:rsidR="002F6369">
        <w:rPr>
          <w:rFonts w:ascii="Times New Roman" w:hAnsi="Times New Roman" w:cs="Times New Roman"/>
          <w:sz w:val="28"/>
          <w:szCs w:val="28"/>
        </w:rPr>
        <w:t>=-</w:t>
      </w:r>
      <w:proofErr w:type="gramEnd"/>
      <w:r w:rsidRPr="00D218A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218AA">
        <w:rPr>
          <w:rFonts w:ascii="Times New Roman" w:hAnsi="Times New Roman" w:cs="Times New Roman"/>
          <w:sz w:val="28"/>
          <w:szCs w:val="28"/>
        </w:rPr>
        <w:t>» в ЛК ФИС ОКО. Хранение работ участников рекомендуется обеспечить до окончания ВПР (до получения результатов). ОИВ может принять решение об ином сроке хранения работ участников ВПР.</w:t>
      </w:r>
    </w:p>
    <w:p w:rsidR="002F6369" w:rsidRDefault="002F6369">
      <w:pPr>
        <w:rPr>
          <w:rFonts w:ascii="Times New Roman" w:hAnsi="Times New Roman" w:cs="Times New Roman"/>
          <w:sz w:val="28"/>
          <w:szCs w:val="28"/>
        </w:rPr>
      </w:pPr>
    </w:p>
    <w:p w:rsidR="002F6369" w:rsidRDefault="002F6369">
      <w:pPr>
        <w:rPr>
          <w:rFonts w:ascii="Times New Roman" w:hAnsi="Times New Roman" w:cs="Times New Roman"/>
          <w:sz w:val="28"/>
          <w:szCs w:val="28"/>
        </w:rPr>
      </w:pPr>
    </w:p>
    <w:p w:rsidR="002F6369" w:rsidRDefault="00D218AA" w:rsidP="002F636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F6369" w:rsidRDefault="00D218AA">
      <w:pPr>
        <w:rPr>
          <w:rFonts w:ascii="Times New Roman" w:hAnsi="Times New Roman" w:cs="Times New Roman"/>
          <w:sz w:val="28"/>
          <w:szCs w:val="28"/>
        </w:rPr>
      </w:pPr>
      <w:r w:rsidRPr="00D218AA">
        <w:rPr>
          <w:rFonts w:ascii="Times New Roman" w:hAnsi="Times New Roman" w:cs="Times New Roman"/>
          <w:sz w:val="28"/>
          <w:szCs w:val="28"/>
        </w:rPr>
        <w:t xml:space="preserve"> к Порядку проведения ВПР Время выполнения работ и формат печати ВПР в 2023 году </w:t>
      </w:r>
    </w:p>
    <w:tbl>
      <w:tblPr>
        <w:tblStyle w:val="a3"/>
        <w:tblW w:w="0" w:type="auto"/>
        <w:tblLook w:val="04A0"/>
      </w:tblPr>
      <w:tblGrid>
        <w:gridCol w:w="3438"/>
        <w:gridCol w:w="1799"/>
        <w:gridCol w:w="2085"/>
        <w:gridCol w:w="2249"/>
      </w:tblGrid>
      <w:tr w:rsidR="002F6369" w:rsidTr="000250A4">
        <w:tc>
          <w:tcPr>
            <w:tcW w:w="3438" w:type="dxa"/>
          </w:tcPr>
          <w:p w:rsidR="002F6369" w:rsidRPr="002B4A58" w:rsidRDefault="002B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99" w:type="dxa"/>
          </w:tcPr>
          <w:p w:rsidR="002F6369" w:rsidRPr="002B4A58" w:rsidRDefault="002B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5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85" w:type="dxa"/>
          </w:tcPr>
          <w:p w:rsidR="002F6369" w:rsidRPr="002B4A58" w:rsidRDefault="002B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58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 работы</w:t>
            </w:r>
          </w:p>
        </w:tc>
        <w:tc>
          <w:tcPr>
            <w:tcW w:w="2249" w:type="dxa"/>
          </w:tcPr>
          <w:p w:rsidR="002F6369" w:rsidRPr="002B4A58" w:rsidRDefault="002B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58">
              <w:rPr>
                <w:rFonts w:ascii="Times New Roman" w:hAnsi="Times New Roman" w:cs="Times New Roman"/>
                <w:b/>
                <w:sz w:val="24"/>
                <w:szCs w:val="24"/>
              </w:rPr>
              <w:t>Печать вариантов ВПР</w:t>
            </w:r>
            <w:proofErr w:type="gramStart"/>
            <w:r w:rsidRPr="002B4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proofErr w:type="gramEnd"/>
            <w:r w:rsidRPr="002B4A58">
              <w:rPr>
                <w:rFonts w:ascii="Times New Roman" w:hAnsi="Times New Roman" w:cs="Times New Roman"/>
                <w:b/>
                <w:sz w:val="24"/>
                <w:szCs w:val="24"/>
              </w:rPr>
              <w:t>е допускается печать двух страниц на одну сторону листа А4</w:t>
            </w:r>
          </w:p>
        </w:tc>
      </w:tr>
      <w:tr w:rsidR="002B4A58" w:rsidTr="000250A4">
        <w:tc>
          <w:tcPr>
            <w:tcW w:w="3438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Русский язык (1 часть)</w:t>
            </w:r>
          </w:p>
        </w:tc>
        <w:tc>
          <w:tcPr>
            <w:tcW w:w="1799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5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249" w:type="dxa"/>
            <w:vMerge w:val="restart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формат печати – А</w:t>
            </w:r>
            <w:proofErr w:type="gramStart"/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, чёрно</w:t>
            </w: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 xml:space="preserve">белая,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односторонняя</w:t>
            </w:r>
          </w:p>
        </w:tc>
      </w:tr>
      <w:tr w:rsidR="002B4A58" w:rsidTr="000250A4">
        <w:tc>
          <w:tcPr>
            <w:tcW w:w="3438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(2</w:t>
            </w: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 xml:space="preserve"> часть)</w:t>
            </w:r>
          </w:p>
        </w:tc>
        <w:tc>
          <w:tcPr>
            <w:tcW w:w="1799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5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249" w:type="dxa"/>
            <w:vMerge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A58" w:rsidTr="000250A4">
        <w:tc>
          <w:tcPr>
            <w:tcW w:w="3438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99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5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249" w:type="dxa"/>
            <w:vMerge w:val="restart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формат печати – А</w:t>
            </w:r>
            <w:proofErr w:type="gramStart"/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, чёрно</w:t>
            </w: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белая, допускается печать на  обеих сторонах листа</w:t>
            </w:r>
          </w:p>
        </w:tc>
      </w:tr>
      <w:tr w:rsidR="002B4A58" w:rsidTr="000250A4">
        <w:tc>
          <w:tcPr>
            <w:tcW w:w="3438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99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5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249" w:type="dxa"/>
            <w:vMerge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A58" w:rsidTr="000250A4">
        <w:tc>
          <w:tcPr>
            <w:tcW w:w="3438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99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2249" w:type="dxa"/>
            <w:vMerge w:val="restart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формат печати – А</w:t>
            </w:r>
            <w:proofErr w:type="gramStart"/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, чёрно</w:t>
            </w: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белая, допускается печать на  обеих сторонах листа</w:t>
            </w:r>
          </w:p>
        </w:tc>
      </w:tr>
      <w:tr w:rsidR="002B4A58" w:rsidTr="000250A4">
        <w:tc>
          <w:tcPr>
            <w:tcW w:w="3438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99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2249" w:type="dxa"/>
            <w:vMerge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A58" w:rsidTr="000250A4">
        <w:tc>
          <w:tcPr>
            <w:tcW w:w="3438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99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249" w:type="dxa"/>
            <w:vMerge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A58" w:rsidTr="000250A4">
        <w:tc>
          <w:tcPr>
            <w:tcW w:w="3438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99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249" w:type="dxa"/>
            <w:vMerge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A58" w:rsidTr="000250A4">
        <w:tc>
          <w:tcPr>
            <w:tcW w:w="3438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99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5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2249" w:type="dxa"/>
            <w:vMerge w:val="restart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формат печати – А</w:t>
            </w:r>
            <w:proofErr w:type="gramStart"/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, чёрно</w:t>
            </w: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белая, допускается печать на  обеих сторонах листа</w:t>
            </w:r>
          </w:p>
        </w:tc>
      </w:tr>
      <w:tr w:rsidR="002B4A58" w:rsidTr="000250A4">
        <w:tc>
          <w:tcPr>
            <w:tcW w:w="3438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99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5" w:type="dxa"/>
          </w:tcPr>
          <w:p w:rsidR="002B4A58" w:rsidRDefault="002B4A58"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9022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249" w:type="dxa"/>
            <w:vMerge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A58" w:rsidTr="000250A4">
        <w:tc>
          <w:tcPr>
            <w:tcW w:w="3438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99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5" w:type="dxa"/>
          </w:tcPr>
          <w:p w:rsidR="002B4A58" w:rsidRDefault="002B4A58">
            <w:r w:rsidRPr="0079022C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249" w:type="dxa"/>
            <w:vMerge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A58" w:rsidTr="000250A4">
        <w:tc>
          <w:tcPr>
            <w:tcW w:w="3438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99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5" w:type="dxa"/>
          </w:tcPr>
          <w:p w:rsidR="002B4A58" w:rsidRDefault="002B4A58">
            <w:r w:rsidRPr="0079022C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249" w:type="dxa"/>
            <w:vMerge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A58" w:rsidTr="000250A4">
        <w:tc>
          <w:tcPr>
            <w:tcW w:w="3438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99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5" w:type="dxa"/>
          </w:tcPr>
          <w:p w:rsidR="002B4A58" w:rsidRDefault="002B4A58">
            <w:r w:rsidRPr="0079022C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249" w:type="dxa"/>
            <w:vMerge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A58" w:rsidTr="000250A4">
        <w:tc>
          <w:tcPr>
            <w:tcW w:w="3438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99" w:type="dxa"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5" w:type="dxa"/>
          </w:tcPr>
          <w:p w:rsidR="002B4A58" w:rsidRDefault="002B4A58">
            <w:r w:rsidRPr="0079022C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249" w:type="dxa"/>
            <w:vMerge/>
          </w:tcPr>
          <w:p w:rsidR="002B4A58" w:rsidRDefault="002B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EC" w:rsidTr="000250A4">
        <w:tc>
          <w:tcPr>
            <w:tcW w:w="3438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Математика (в т</w:t>
            </w:r>
            <w:proofErr w:type="gramStart"/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218AA">
              <w:rPr>
                <w:rFonts w:ascii="Times New Roman" w:hAnsi="Times New Roman" w:cs="Times New Roman"/>
                <w:sz w:val="28"/>
                <w:szCs w:val="28"/>
              </w:rPr>
              <w:t xml:space="preserve"> с углубленным изучением)</w:t>
            </w:r>
          </w:p>
        </w:tc>
        <w:tc>
          <w:tcPr>
            <w:tcW w:w="1799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5" w:type="dxa"/>
          </w:tcPr>
          <w:p w:rsidR="00970AEC" w:rsidRDefault="00970AEC"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9022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249" w:type="dxa"/>
            <w:vMerge w:val="restart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формат печати – А</w:t>
            </w:r>
            <w:proofErr w:type="gramStart"/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, чёрно</w:t>
            </w: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белая, допускается печать на  обеих сторонах листа</w:t>
            </w:r>
          </w:p>
        </w:tc>
      </w:tr>
      <w:tr w:rsidR="00970AEC" w:rsidTr="000250A4">
        <w:tc>
          <w:tcPr>
            <w:tcW w:w="3438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99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5" w:type="dxa"/>
          </w:tcPr>
          <w:p w:rsidR="00970AEC" w:rsidRDefault="00970AEC"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9022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249" w:type="dxa"/>
            <w:vMerge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EC" w:rsidTr="000250A4">
        <w:tc>
          <w:tcPr>
            <w:tcW w:w="3438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99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5" w:type="dxa"/>
          </w:tcPr>
          <w:p w:rsidR="00970AEC" w:rsidRDefault="00970AEC">
            <w:r w:rsidRPr="0079022C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249" w:type="dxa"/>
            <w:vMerge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EC" w:rsidTr="000250A4">
        <w:tc>
          <w:tcPr>
            <w:tcW w:w="3438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99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5" w:type="dxa"/>
          </w:tcPr>
          <w:p w:rsidR="00970AEC" w:rsidRDefault="00970AEC">
            <w:r w:rsidRPr="0079022C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249" w:type="dxa"/>
            <w:vMerge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EC" w:rsidTr="000250A4">
        <w:tc>
          <w:tcPr>
            <w:tcW w:w="3438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Физика (в т</w:t>
            </w:r>
            <w:proofErr w:type="gramStart"/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218AA">
              <w:rPr>
                <w:rFonts w:ascii="Times New Roman" w:hAnsi="Times New Roman" w:cs="Times New Roman"/>
                <w:sz w:val="28"/>
                <w:szCs w:val="28"/>
              </w:rPr>
              <w:t xml:space="preserve"> с углубленным изучением)</w:t>
            </w:r>
          </w:p>
        </w:tc>
        <w:tc>
          <w:tcPr>
            <w:tcW w:w="1799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5" w:type="dxa"/>
          </w:tcPr>
          <w:p w:rsidR="00970AEC" w:rsidRDefault="00970AEC">
            <w:r w:rsidRPr="0079022C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249" w:type="dxa"/>
            <w:vMerge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EC" w:rsidTr="000250A4">
        <w:tc>
          <w:tcPr>
            <w:tcW w:w="3438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99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5" w:type="dxa"/>
          </w:tcPr>
          <w:p w:rsidR="00970AEC" w:rsidRDefault="00970AEC">
            <w:r w:rsidRPr="0079022C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249" w:type="dxa"/>
            <w:vMerge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EC" w:rsidTr="000250A4">
        <w:tc>
          <w:tcPr>
            <w:tcW w:w="3438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99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5" w:type="dxa"/>
          </w:tcPr>
          <w:p w:rsidR="00970AEC" w:rsidRDefault="00970AEC">
            <w:r w:rsidRPr="0079022C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249" w:type="dxa"/>
            <w:vMerge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A58" w:rsidTr="000250A4">
        <w:tc>
          <w:tcPr>
            <w:tcW w:w="3438" w:type="dxa"/>
          </w:tcPr>
          <w:p w:rsidR="002B4A58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Английский язык, французский язык, немецкий язык</w:t>
            </w:r>
          </w:p>
        </w:tc>
        <w:tc>
          <w:tcPr>
            <w:tcW w:w="1799" w:type="dxa"/>
          </w:tcPr>
          <w:p w:rsidR="002B4A58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5" w:type="dxa"/>
          </w:tcPr>
          <w:p w:rsidR="002B4A58" w:rsidRDefault="002B4A58">
            <w:r w:rsidRPr="0079022C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249" w:type="dxa"/>
          </w:tcPr>
          <w:p w:rsidR="002B4A58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0AEC" w:rsidTr="000250A4">
        <w:tc>
          <w:tcPr>
            <w:tcW w:w="3438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 (в т</w:t>
            </w:r>
            <w:proofErr w:type="gramStart"/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218AA">
              <w:rPr>
                <w:rFonts w:ascii="Times New Roman" w:hAnsi="Times New Roman" w:cs="Times New Roman"/>
                <w:sz w:val="28"/>
                <w:szCs w:val="28"/>
              </w:rPr>
              <w:t xml:space="preserve"> с углубленным изучением)</w:t>
            </w:r>
          </w:p>
        </w:tc>
        <w:tc>
          <w:tcPr>
            <w:tcW w:w="1799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5" w:type="dxa"/>
          </w:tcPr>
          <w:p w:rsidR="00970AEC" w:rsidRDefault="00970AEC"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9022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249" w:type="dxa"/>
            <w:vMerge w:val="restart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формат печати – А</w:t>
            </w:r>
            <w:proofErr w:type="gramStart"/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, чёрно</w:t>
            </w: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белая, допускается печать на  обеих сторонах листа</w:t>
            </w:r>
          </w:p>
        </w:tc>
      </w:tr>
      <w:tr w:rsidR="00970AEC" w:rsidTr="000250A4">
        <w:tc>
          <w:tcPr>
            <w:tcW w:w="3438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99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5" w:type="dxa"/>
          </w:tcPr>
          <w:p w:rsidR="00970AEC" w:rsidRDefault="00970AEC"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9022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249" w:type="dxa"/>
            <w:vMerge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EC" w:rsidTr="000250A4">
        <w:tc>
          <w:tcPr>
            <w:tcW w:w="3438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99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5" w:type="dxa"/>
          </w:tcPr>
          <w:p w:rsidR="00970AEC" w:rsidRDefault="00970AEC">
            <w:r w:rsidRPr="0079022C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249" w:type="dxa"/>
            <w:vMerge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EC" w:rsidTr="000250A4">
        <w:tc>
          <w:tcPr>
            <w:tcW w:w="3438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99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5" w:type="dxa"/>
          </w:tcPr>
          <w:p w:rsidR="00970AEC" w:rsidRDefault="00970AEC">
            <w:r w:rsidRPr="0079022C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249" w:type="dxa"/>
            <w:vMerge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EC" w:rsidTr="000250A4">
        <w:tc>
          <w:tcPr>
            <w:tcW w:w="3438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99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5" w:type="dxa"/>
          </w:tcPr>
          <w:p w:rsidR="00970AEC" w:rsidRDefault="00970AEC">
            <w:r w:rsidRPr="0079022C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249" w:type="dxa"/>
            <w:vMerge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EC" w:rsidTr="000250A4">
        <w:tc>
          <w:tcPr>
            <w:tcW w:w="3438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99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5" w:type="dxa"/>
          </w:tcPr>
          <w:p w:rsidR="00970AEC" w:rsidRDefault="00970AEC">
            <w:r w:rsidRPr="0079022C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249" w:type="dxa"/>
            <w:vMerge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EC" w:rsidTr="000250A4">
        <w:tc>
          <w:tcPr>
            <w:tcW w:w="3438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Физика (в т</w:t>
            </w:r>
            <w:proofErr w:type="gramStart"/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218AA">
              <w:rPr>
                <w:rFonts w:ascii="Times New Roman" w:hAnsi="Times New Roman" w:cs="Times New Roman"/>
                <w:sz w:val="28"/>
                <w:szCs w:val="28"/>
              </w:rPr>
              <w:t xml:space="preserve"> с углубленным изучением)</w:t>
            </w:r>
          </w:p>
        </w:tc>
        <w:tc>
          <w:tcPr>
            <w:tcW w:w="1799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5" w:type="dxa"/>
          </w:tcPr>
          <w:p w:rsidR="00970AEC" w:rsidRDefault="00970AEC">
            <w:r w:rsidRPr="00AD4068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249" w:type="dxa"/>
            <w:vMerge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EC" w:rsidTr="000250A4">
        <w:tc>
          <w:tcPr>
            <w:tcW w:w="3438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99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5" w:type="dxa"/>
          </w:tcPr>
          <w:p w:rsidR="00970AEC" w:rsidRDefault="00970AEC"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D406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249" w:type="dxa"/>
            <w:vMerge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EC" w:rsidTr="000250A4">
        <w:tc>
          <w:tcPr>
            <w:tcW w:w="3438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Английский язык, французский язык, немецкий язык</w:t>
            </w:r>
          </w:p>
        </w:tc>
        <w:tc>
          <w:tcPr>
            <w:tcW w:w="1799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5" w:type="dxa"/>
          </w:tcPr>
          <w:p w:rsidR="00970AEC" w:rsidRDefault="00970AEC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4068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2249" w:type="dxa"/>
          </w:tcPr>
          <w:p w:rsidR="00970AEC" w:rsidRDefault="0097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50A4" w:rsidTr="000250A4">
        <w:tc>
          <w:tcPr>
            <w:tcW w:w="3438" w:type="dxa"/>
          </w:tcPr>
          <w:p w:rsidR="000250A4" w:rsidRDefault="0002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99" w:type="dxa"/>
          </w:tcPr>
          <w:p w:rsidR="000250A4" w:rsidRDefault="0002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5" w:type="dxa"/>
          </w:tcPr>
          <w:p w:rsidR="000250A4" w:rsidRDefault="000250A4"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D406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249" w:type="dxa"/>
            <w:vMerge w:val="restart"/>
          </w:tcPr>
          <w:p w:rsidR="000250A4" w:rsidRDefault="0002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формат печати – А</w:t>
            </w:r>
            <w:proofErr w:type="gramStart"/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, чёрно</w:t>
            </w: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белая, допускается печать на  обеих сторонах листа</w:t>
            </w:r>
          </w:p>
        </w:tc>
      </w:tr>
      <w:tr w:rsidR="000250A4" w:rsidTr="000250A4">
        <w:tc>
          <w:tcPr>
            <w:tcW w:w="3438" w:type="dxa"/>
          </w:tcPr>
          <w:p w:rsidR="000250A4" w:rsidRDefault="0002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9" w:type="dxa"/>
          </w:tcPr>
          <w:p w:rsidR="000250A4" w:rsidRDefault="0002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5" w:type="dxa"/>
          </w:tcPr>
          <w:p w:rsidR="000250A4" w:rsidRDefault="000250A4"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D406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249" w:type="dxa"/>
            <w:vMerge/>
          </w:tcPr>
          <w:p w:rsidR="000250A4" w:rsidRDefault="00025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0A4" w:rsidTr="000250A4">
        <w:tc>
          <w:tcPr>
            <w:tcW w:w="3438" w:type="dxa"/>
          </w:tcPr>
          <w:p w:rsidR="000250A4" w:rsidRDefault="0002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99" w:type="dxa"/>
          </w:tcPr>
          <w:p w:rsidR="000250A4" w:rsidRDefault="0002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5" w:type="dxa"/>
          </w:tcPr>
          <w:p w:rsidR="000250A4" w:rsidRDefault="000250A4"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D406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249" w:type="dxa"/>
            <w:vMerge/>
          </w:tcPr>
          <w:p w:rsidR="000250A4" w:rsidRDefault="00025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0A4" w:rsidTr="000250A4">
        <w:tc>
          <w:tcPr>
            <w:tcW w:w="3438" w:type="dxa"/>
          </w:tcPr>
          <w:p w:rsidR="000250A4" w:rsidRDefault="0002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99" w:type="dxa"/>
          </w:tcPr>
          <w:p w:rsidR="000250A4" w:rsidRDefault="0002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5" w:type="dxa"/>
          </w:tcPr>
          <w:p w:rsidR="000250A4" w:rsidRDefault="000250A4"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D406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249" w:type="dxa"/>
            <w:vMerge/>
          </w:tcPr>
          <w:p w:rsidR="000250A4" w:rsidRDefault="00025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0A4" w:rsidTr="000250A4">
        <w:tc>
          <w:tcPr>
            <w:tcW w:w="3438" w:type="dxa"/>
          </w:tcPr>
          <w:p w:rsidR="000250A4" w:rsidRDefault="0002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99" w:type="dxa"/>
          </w:tcPr>
          <w:p w:rsidR="000250A4" w:rsidRDefault="0002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5" w:type="dxa"/>
          </w:tcPr>
          <w:p w:rsidR="000250A4" w:rsidRDefault="000250A4"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D406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249" w:type="dxa"/>
            <w:vMerge/>
          </w:tcPr>
          <w:p w:rsidR="000250A4" w:rsidRDefault="00025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EC" w:rsidTr="000250A4">
        <w:tc>
          <w:tcPr>
            <w:tcW w:w="3438" w:type="dxa"/>
          </w:tcPr>
          <w:p w:rsidR="00970AEC" w:rsidRDefault="0002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Единая проверочная работа по социально</w:t>
            </w:r>
            <w:r w:rsidRPr="00D218AA">
              <w:rPr>
                <w:rFonts w:ascii="Times New Roman" w:hAnsi="Times New Roman" w:cs="Times New Roman"/>
                <w:sz w:val="28"/>
                <w:szCs w:val="28"/>
              </w:rPr>
              <w:t>гуманитарным предметам (в рамках проведения контроля объективности)</w:t>
            </w:r>
          </w:p>
        </w:tc>
        <w:tc>
          <w:tcPr>
            <w:tcW w:w="1799" w:type="dxa"/>
          </w:tcPr>
          <w:p w:rsidR="00970AEC" w:rsidRDefault="0002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5" w:type="dxa"/>
          </w:tcPr>
          <w:p w:rsidR="00970AEC" w:rsidRDefault="000250A4"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970AEC" w:rsidRPr="00AD406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249" w:type="dxa"/>
          </w:tcPr>
          <w:p w:rsidR="00970AEC" w:rsidRDefault="0002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F6369" w:rsidRDefault="002F6369">
      <w:pPr>
        <w:rPr>
          <w:rFonts w:ascii="Times New Roman" w:hAnsi="Times New Roman" w:cs="Times New Roman"/>
          <w:sz w:val="28"/>
          <w:szCs w:val="28"/>
        </w:rPr>
      </w:pPr>
    </w:p>
    <w:p w:rsidR="002F6369" w:rsidRDefault="002F6369">
      <w:pPr>
        <w:rPr>
          <w:rFonts w:ascii="Times New Roman" w:hAnsi="Times New Roman" w:cs="Times New Roman"/>
          <w:sz w:val="28"/>
          <w:szCs w:val="28"/>
        </w:rPr>
      </w:pPr>
    </w:p>
    <w:sectPr w:rsidR="002F6369" w:rsidSect="00B9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18AA"/>
    <w:rsid w:val="000250A4"/>
    <w:rsid w:val="00095813"/>
    <w:rsid w:val="002B4A58"/>
    <w:rsid w:val="002F6369"/>
    <w:rsid w:val="00970AEC"/>
    <w:rsid w:val="00B20430"/>
    <w:rsid w:val="00B94EDA"/>
    <w:rsid w:val="00D218AA"/>
    <w:rsid w:val="00D3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F0FD4-98BE-4188-B0C0-6603B78E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горовая</dc:creator>
  <cp:keywords/>
  <dc:description/>
  <cp:lastModifiedBy>татьяна горовая</cp:lastModifiedBy>
  <cp:revision>5</cp:revision>
  <dcterms:created xsi:type="dcterms:W3CDTF">2023-02-03T01:34:00Z</dcterms:created>
  <dcterms:modified xsi:type="dcterms:W3CDTF">2023-02-03T02:28:00Z</dcterms:modified>
</cp:coreProperties>
</file>